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E91DC" w14:textId="77777777" w:rsidR="00144656" w:rsidRPr="00144656" w:rsidRDefault="00144656" w:rsidP="00144656">
      <w:pPr>
        <w:spacing w:line="276" w:lineRule="auto"/>
        <w:rPr>
          <w:rStyle w:val="IntenseReference"/>
        </w:rPr>
      </w:pPr>
      <w:r w:rsidRPr="00144656">
        <w:rPr>
          <w:rStyle w:val="IntenseReference"/>
        </w:rPr>
        <w:t>Blessing a home lost in the fire</w:t>
      </w:r>
    </w:p>
    <w:p w14:paraId="3E8E838F" w14:textId="77777777" w:rsidR="00144656" w:rsidRPr="00144656" w:rsidRDefault="00144656" w:rsidP="00144656">
      <w:pPr>
        <w:spacing w:line="276" w:lineRule="auto"/>
        <w:rPr>
          <w:rFonts w:ascii="Times New Roman" w:hAnsi="Times New Roman" w:cs="Times New Roman"/>
          <w:sz w:val="25"/>
          <w:szCs w:val="25"/>
        </w:rPr>
      </w:pPr>
    </w:p>
    <w:p w14:paraId="7C59C83B" w14:textId="77777777" w:rsidR="00144656" w:rsidRPr="00144656" w:rsidRDefault="00144656" w:rsidP="00144656">
      <w:pPr>
        <w:pStyle w:val="IntenseQuote"/>
        <w:spacing w:line="276" w:lineRule="auto"/>
      </w:pPr>
      <w:r w:rsidRPr="00144656">
        <w:t>Opening</w:t>
      </w:r>
    </w:p>
    <w:p w14:paraId="1B6383FC" w14:textId="77777777" w:rsidR="00144656" w:rsidRPr="00144656" w:rsidRDefault="00144656" w:rsidP="00144656">
      <w:pPr>
        <w:spacing w:line="276" w:lineRule="auto"/>
        <w:rPr>
          <w:rFonts w:ascii="Times New Roman" w:hAnsi="Times New Roman" w:cs="Times New Roman"/>
          <w:sz w:val="25"/>
          <w:szCs w:val="25"/>
        </w:rPr>
      </w:pPr>
    </w:p>
    <w:p w14:paraId="53CB1A76"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God is our refuge and our strength,</w:t>
      </w:r>
    </w:p>
    <w:p w14:paraId="31C2F862"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A very present help in trouble. </w:t>
      </w:r>
    </w:p>
    <w:p w14:paraId="1FBFA770" w14:textId="77777777" w:rsidR="00144656" w:rsidRPr="00144656" w:rsidRDefault="00144656" w:rsidP="00144656">
      <w:pPr>
        <w:spacing w:line="276" w:lineRule="auto"/>
        <w:rPr>
          <w:rFonts w:ascii="Times New Roman" w:hAnsi="Times New Roman" w:cs="Times New Roman"/>
          <w:sz w:val="25"/>
          <w:szCs w:val="25"/>
        </w:rPr>
      </w:pPr>
    </w:p>
    <w:p w14:paraId="16873361" w14:textId="77777777" w:rsidR="00144656" w:rsidRPr="00144656" w:rsidRDefault="00144656" w:rsidP="00144656">
      <w:pPr>
        <w:pStyle w:val="IntenseQuote"/>
        <w:spacing w:line="276" w:lineRule="auto"/>
      </w:pPr>
      <w:r w:rsidRPr="00144656">
        <w:t>Collect</w:t>
      </w:r>
    </w:p>
    <w:p w14:paraId="5BCAD2D9" w14:textId="77777777" w:rsidR="00144656" w:rsidRPr="00144656" w:rsidRDefault="00144656" w:rsidP="00144656">
      <w:pPr>
        <w:spacing w:line="276" w:lineRule="auto"/>
        <w:rPr>
          <w:rFonts w:ascii="Times New Roman" w:hAnsi="Times New Roman" w:cs="Times New Roman"/>
          <w:sz w:val="25"/>
          <w:szCs w:val="25"/>
        </w:rPr>
      </w:pPr>
    </w:p>
    <w:p w14:paraId="0F07BB08"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God of mercy, grant us the sweetness of your presence. In our grief, grant us your comfort. In our confusion and worry, grant us your peace. We pray because of Jesus, who had nowhere to lay his head. </w:t>
      </w:r>
      <w:r w:rsidRPr="00144656">
        <w:rPr>
          <w:rFonts w:ascii="Times New Roman" w:hAnsi="Times New Roman" w:cs="Times New Roman"/>
          <w:b/>
          <w:bCs/>
          <w:sz w:val="25"/>
          <w:szCs w:val="25"/>
        </w:rPr>
        <w:t>Amen</w:t>
      </w:r>
      <w:r w:rsidRPr="00144656">
        <w:rPr>
          <w:rFonts w:ascii="Times New Roman" w:hAnsi="Times New Roman" w:cs="Times New Roman"/>
          <w:sz w:val="25"/>
          <w:szCs w:val="25"/>
        </w:rPr>
        <w:t>. </w:t>
      </w:r>
    </w:p>
    <w:p w14:paraId="369EE079" w14:textId="77777777" w:rsidR="00144656" w:rsidRPr="00144656" w:rsidRDefault="00144656" w:rsidP="00144656">
      <w:pPr>
        <w:spacing w:line="276" w:lineRule="auto"/>
        <w:rPr>
          <w:rFonts w:ascii="Times New Roman" w:hAnsi="Times New Roman" w:cs="Times New Roman"/>
          <w:sz w:val="25"/>
          <w:szCs w:val="25"/>
        </w:rPr>
      </w:pPr>
    </w:p>
    <w:p w14:paraId="08164F23"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b/>
          <w:bCs/>
          <w:sz w:val="25"/>
          <w:szCs w:val="25"/>
        </w:rPr>
        <w:t>Psalm 46</w:t>
      </w:r>
    </w:p>
    <w:p w14:paraId="5AE6A8A3"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1 God is our refuge and strength, *</w:t>
      </w:r>
    </w:p>
    <w:p w14:paraId="5DE05486"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a very present help in trouble. </w:t>
      </w:r>
    </w:p>
    <w:p w14:paraId="02177452" w14:textId="77777777" w:rsidR="00144656" w:rsidRPr="00144656" w:rsidRDefault="00144656" w:rsidP="00144656">
      <w:pPr>
        <w:spacing w:line="276" w:lineRule="auto"/>
        <w:rPr>
          <w:rFonts w:ascii="Times New Roman" w:hAnsi="Times New Roman" w:cs="Times New Roman"/>
          <w:sz w:val="25"/>
          <w:szCs w:val="25"/>
        </w:rPr>
      </w:pPr>
    </w:p>
    <w:p w14:paraId="58D626E2"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2 Therefore we will not fear, though the earth be moved, * </w:t>
      </w:r>
    </w:p>
    <w:p w14:paraId="2A9E95AE"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and though the mountains </w:t>
      </w:r>
      <w:proofErr w:type="gramStart"/>
      <w:r w:rsidRPr="00144656">
        <w:rPr>
          <w:rFonts w:ascii="Times New Roman" w:hAnsi="Times New Roman" w:cs="Times New Roman"/>
          <w:sz w:val="25"/>
          <w:szCs w:val="25"/>
        </w:rPr>
        <w:t>be</w:t>
      </w:r>
      <w:proofErr w:type="gramEnd"/>
      <w:r w:rsidRPr="00144656">
        <w:rPr>
          <w:rFonts w:ascii="Times New Roman" w:hAnsi="Times New Roman" w:cs="Times New Roman"/>
          <w:sz w:val="25"/>
          <w:szCs w:val="25"/>
        </w:rPr>
        <w:t xml:space="preserve"> toppled into the depths of the </w:t>
      </w:r>
      <w:proofErr w:type="gramStart"/>
      <w:r w:rsidRPr="00144656">
        <w:rPr>
          <w:rFonts w:ascii="Times New Roman" w:hAnsi="Times New Roman" w:cs="Times New Roman"/>
          <w:sz w:val="25"/>
          <w:szCs w:val="25"/>
        </w:rPr>
        <w:t>sea;</w:t>
      </w:r>
      <w:proofErr w:type="gramEnd"/>
    </w:p>
    <w:p w14:paraId="20E0FC12" w14:textId="77777777" w:rsidR="00144656" w:rsidRPr="00144656" w:rsidRDefault="00144656" w:rsidP="00144656">
      <w:pPr>
        <w:spacing w:line="276" w:lineRule="auto"/>
        <w:rPr>
          <w:rFonts w:ascii="Times New Roman" w:hAnsi="Times New Roman" w:cs="Times New Roman"/>
          <w:sz w:val="25"/>
          <w:szCs w:val="25"/>
        </w:rPr>
      </w:pPr>
    </w:p>
    <w:p w14:paraId="7232F96E"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3 Though its waters rage and foam, * </w:t>
      </w:r>
    </w:p>
    <w:p w14:paraId="2897E853"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and though the mountains tremble at its tumult.</w:t>
      </w:r>
    </w:p>
    <w:p w14:paraId="66B87943" w14:textId="77777777" w:rsidR="00144656" w:rsidRPr="00144656" w:rsidRDefault="00144656" w:rsidP="00144656">
      <w:pPr>
        <w:spacing w:line="276" w:lineRule="auto"/>
        <w:rPr>
          <w:rFonts w:ascii="Times New Roman" w:hAnsi="Times New Roman" w:cs="Times New Roman"/>
          <w:sz w:val="25"/>
          <w:szCs w:val="25"/>
        </w:rPr>
      </w:pPr>
    </w:p>
    <w:p w14:paraId="4E10F99F"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4 The LORD of hosts is with us; * </w:t>
      </w:r>
    </w:p>
    <w:p w14:paraId="7C453362"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the God of Jacob is our stronghold.</w:t>
      </w:r>
    </w:p>
    <w:p w14:paraId="05D122A7" w14:textId="77777777" w:rsidR="00144656" w:rsidRPr="00144656" w:rsidRDefault="00144656" w:rsidP="00144656">
      <w:pPr>
        <w:spacing w:line="276" w:lineRule="auto"/>
        <w:rPr>
          <w:rFonts w:ascii="Times New Roman" w:hAnsi="Times New Roman" w:cs="Times New Roman"/>
          <w:sz w:val="25"/>
          <w:szCs w:val="25"/>
        </w:rPr>
      </w:pPr>
    </w:p>
    <w:p w14:paraId="432B1172"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5 There is a river whose streams make glad the city of God, *</w:t>
      </w:r>
    </w:p>
    <w:p w14:paraId="664925C4"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 the holy habitation of the </w:t>
      </w:r>
      <w:proofErr w:type="gramStart"/>
      <w:r w:rsidRPr="00144656">
        <w:rPr>
          <w:rFonts w:ascii="Times New Roman" w:hAnsi="Times New Roman" w:cs="Times New Roman"/>
          <w:sz w:val="25"/>
          <w:szCs w:val="25"/>
        </w:rPr>
        <w:t>Most High</w:t>
      </w:r>
      <w:proofErr w:type="gramEnd"/>
      <w:r w:rsidRPr="00144656">
        <w:rPr>
          <w:rFonts w:ascii="Times New Roman" w:hAnsi="Times New Roman" w:cs="Times New Roman"/>
          <w:sz w:val="25"/>
          <w:szCs w:val="25"/>
        </w:rPr>
        <w:t>.</w:t>
      </w:r>
    </w:p>
    <w:p w14:paraId="1F3ACADD" w14:textId="77777777" w:rsidR="00144656" w:rsidRPr="00144656" w:rsidRDefault="00144656" w:rsidP="00144656">
      <w:pPr>
        <w:spacing w:line="276" w:lineRule="auto"/>
        <w:rPr>
          <w:rFonts w:ascii="Times New Roman" w:hAnsi="Times New Roman" w:cs="Times New Roman"/>
          <w:sz w:val="25"/>
          <w:szCs w:val="25"/>
        </w:rPr>
      </w:pPr>
    </w:p>
    <w:p w14:paraId="2D854106"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 6 God is </w:t>
      </w:r>
      <w:proofErr w:type="gramStart"/>
      <w:r w:rsidRPr="00144656">
        <w:rPr>
          <w:rFonts w:ascii="Times New Roman" w:hAnsi="Times New Roman" w:cs="Times New Roman"/>
          <w:sz w:val="25"/>
          <w:szCs w:val="25"/>
        </w:rPr>
        <w:t>in the midst of</w:t>
      </w:r>
      <w:proofErr w:type="gramEnd"/>
      <w:r w:rsidRPr="00144656">
        <w:rPr>
          <w:rFonts w:ascii="Times New Roman" w:hAnsi="Times New Roman" w:cs="Times New Roman"/>
          <w:sz w:val="25"/>
          <w:szCs w:val="25"/>
        </w:rPr>
        <w:t xml:space="preserve"> her; she shall not be overthrown; * </w:t>
      </w:r>
    </w:p>
    <w:p w14:paraId="6C1C5A9E"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God shall help her at the break of day. </w:t>
      </w:r>
    </w:p>
    <w:p w14:paraId="16CD5EA1" w14:textId="77777777" w:rsidR="00144656" w:rsidRPr="00144656" w:rsidRDefault="00144656" w:rsidP="00144656">
      <w:pPr>
        <w:spacing w:line="276" w:lineRule="auto"/>
        <w:rPr>
          <w:rFonts w:ascii="Times New Roman" w:hAnsi="Times New Roman" w:cs="Times New Roman"/>
          <w:sz w:val="25"/>
          <w:szCs w:val="25"/>
        </w:rPr>
      </w:pPr>
    </w:p>
    <w:p w14:paraId="5FB40A72"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lastRenderedPageBreak/>
        <w:t>7 The nations make much ado, and the kingdoms are shaken; *</w:t>
      </w:r>
    </w:p>
    <w:p w14:paraId="1901ADF4"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God has spoken, and the earth shall melt away.</w:t>
      </w:r>
    </w:p>
    <w:p w14:paraId="707B2AC0" w14:textId="77777777" w:rsidR="00144656" w:rsidRPr="00144656" w:rsidRDefault="00144656" w:rsidP="00144656">
      <w:pPr>
        <w:spacing w:line="276" w:lineRule="auto"/>
        <w:rPr>
          <w:rFonts w:ascii="Times New Roman" w:hAnsi="Times New Roman" w:cs="Times New Roman"/>
          <w:sz w:val="25"/>
          <w:szCs w:val="25"/>
        </w:rPr>
      </w:pPr>
    </w:p>
    <w:p w14:paraId="40240209"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8 The LORD of hosts is with us; *</w:t>
      </w:r>
    </w:p>
    <w:p w14:paraId="406ED788"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the God of Jacob is our stronghold.</w:t>
      </w:r>
    </w:p>
    <w:p w14:paraId="774F4216" w14:textId="77777777" w:rsidR="00144656" w:rsidRPr="00144656" w:rsidRDefault="00144656" w:rsidP="00144656">
      <w:pPr>
        <w:spacing w:line="276" w:lineRule="auto"/>
        <w:rPr>
          <w:rFonts w:ascii="Times New Roman" w:hAnsi="Times New Roman" w:cs="Times New Roman"/>
          <w:sz w:val="25"/>
          <w:szCs w:val="25"/>
        </w:rPr>
      </w:pPr>
    </w:p>
    <w:p w14:paraId="36A74359"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i/>
          <w:iCs/>
          <w:sz w:val="25"/>
          <w:szCs w:val="25"/>
        </w:rPr>
        <w:t>If pictures of the house are available, place them on the altar/table or pass them around.</w:t>
      </w:r>
    </w:p>
    <w:p w14:paraId="49CF82D3" w14:textId="77777777" w:rsidR="00144656" w:rsidRPr="00144656" w:rsidRDefault="00144656" w:rsidP="00144656">
      <w:pPr>
        <w:spacing w:line="276" w:lineRule="auto"/>
        <w:rPr>
          <w:rFonts w:ascii="Times New Roman" w:hAnsi="Times New Roman" w:cs="Times New Roman"/>
          <w:sz w:val="25"/>
          <w:szCs w:val="25"/>
        </w:rPr>
      </w:pPr>
    </w:p>
    <w:p w14:paraId="38DABC28"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We thank you, God, for the home in which we lived.</w:t>
      </w:r>
    </w:p>
    <w:p w14:paraId="3A712CC3" w14:textId="77777777" w:rsidR="00144656" w:rsidRPr="00144656" w:rsidRDefault="00144656" w:rsidP="00144656">
      <w:pPr>
        <w:spacing w:line="276" w:lineRule="auto"/>
        <w:rPr>
          <w:rFonts w:ascii="Times New Roman" w:hAnsi="Times New Roman" w:cs="Times New Roman"/>
          <w:sz w:val="25"/>
          <w:szCs w:val="25"/>
        </w:rPr>
      </w:pPr>
    </w:p>
    <w:p w14:paraId="22CF13B3"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We remember the entryway and the threshold, where friends and family were welcomed, and through which we </w:t>
      </w:r>
      <w:proofErr w:type="gramStart"/>
      <w:r w:rsidRPr="00144656">
        <w:rPr>
          <w:rFonts w:ascii="Times New Roman" w:hAnsi="Times New Roman" w:cs="Times New Roman"/>
          <w:sz w:val="25"/>
          <w:szCs w:val="25"/>
        </w:rPr>
        <w:t>entered into</w:t>
      </w:r>
      <w:proofErr w:type="gramEnd"/>
      <w:r w:rsidRPr="00144656">
        <w:rPr>
          <w:rFonts w:ascii="Times New Roman" w:hAnsi="Times New Roman" w:cs="Times New Roman"/>
          <w:sz w:val="25"/>
          <w:szCs w:val="25"/>
        </w:rPr>
        <w:t xml:space="preserve"> each new day.</w:t>
      </w:r>
    </w:p>
    <w:p w14:paraId="7D339237" w14:textId="77777777" w:rsidR="00144656" w:rsidRPr="00144656" w:rsidRDefault="00144656" w:rsidP="00144656">
      <w:pPr>
        <w:spacing w:line="276" w:lineRule="auto"/>
        <w:rPr>
          <w:rFonts w:ascii="Times New Roman" w:hAnsi="Times New Roman" w:cs="Times New Roman"/>
          <w:sz w:val="25"/>
          <w:szCs w:val="25"/>
        </w:rPr>
      </w:pPr>
    </w:p>
    <w:p w14:paraId="3E7D402A"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We remember the living room where we gathered; we are thankful for every moment of laughter, for every rich conversation, for every </w:t>
      </w:r>
      <w:proofErr w:type="gramStart"/>
      <w:r w:rsidRPr="00144656">
        <w:rPr>
          <w:rFonts w:ascii="Times New Roman" w:hAnsi="Times New Roman" w:cs="Times New Roman"/>
          <w:sz w:val="25"/>
          <w:szCs w:val="25"/>
        </w:rPr>
        <w:t>welcomed</w:t>
      </w:r>
      <w:proofErr w:type="gramEnd"/>
      <w:r w:rsidRPr="00144656">
        <w:rPr>
          <w:rFonts w:ascii="Times New Roman" w:hAnsi="Times New Roman" w:cs="Times New Roman"/>
          <w:sz w:val="25"/>
          <w:szCs w:val="25"/>
        </w:rPr>
        <w:t xml:space="preserve"> visitor.</w:t>
      </w:r>
    </w:p>
    <w:p w14:paraId="66137295" w14:textId="77777777" w:rsidR="00144656" w:rsidRPr="00144656" w:rsidRDefault="00144656" w:rsidP="00144656">
      <w:pPr>
        <w:spacing w:line="276" w:lineRule="auto"/>
        <w:rPr>
          <w:rFonts w:ascii="Times New Roman" w:hAnsi="Times New Roman" w:cs="Times New Roman"/>
          <w:sz w:val="25"/>
          <w:szCs w:val="25"/>
        </w:rPr>
      </w:pPr>
    </w:p>
    <w:p w14:paraId="131FAA7A"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We remember the table, where we ate together, planned vacations, paid bills. We are grateful that Christ was always our guest.</w:t>
      </w:r>
    </w:p>
    <w:p w14:paraId="40DBD6D3" w14:textId="77777777" w:rsidR="00144656" w:rsidRPr="00144656" w:rsidRDefault="00144656" w:rsidP="00144656">
      <w:pPr>
        <w:spacing w:line="276" w:lineRule="auto"/>
        <w:rPr>
          <w:rFonts w:ascii="Times New Roman" w:hAnsi="Times New Roman" w:cs="Times New Roman"/>
          <w:sz w:val="25"/>
          <w:szCs w:val="25"/>
        </w:rPr>
      </w:pPr>
    </w:p>
    <w:p w14:paraId="4CCD2196"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We remember the kitchen, where so much of our lives happened. We thank you for every meal it produced; for cookies baked, holiday meals prepared, school lunches assembled; for our favorite meals and our brave experiments. </w:t>
      </w:r>
    </w:p>
    <w:p w14:paraId="748E5586" w14:textId="77777777" w:rsidR="00144656" w:rsidRPr="00144656" w:rsidRDefault="00144656" w:rsidP="00144656">
      <w:pPr>
        <w:spacing w:line="276" w:lineRule="auto"/>
        <w:rPr>
          <w:rFonts w:ascii="Times New Roman" w:hAnsi="Times New Roman" w:cs="Times New Roman"/>
          <w:sz w:val="25"/>
          <w:szCs w:val="25"/>
        </w:rPr>
      </w:pPr>
    </w:p>
    <w:p w14:paraId="1373F450"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We remember the bedrooms where we rested, or laid awake; where love was made, where children slept, where we felt safe and loved. </w:t>
      </w:r>
    </w:p>
    <w:p w14:paraId="627053A3" w14:textId="77777777" w:rsidR="00144656" w:rsidRPr="00144656" w:rsidRDefault="00144656" w:rsidP="00144656">
      <w:pPr>
        <w:spacing w:line="276" w:lineRule="auto"/>
        <w:rPr>
          <w:rFonts w:ascii="Times New Roman" w:hAnsi="Times New Roman" w:cs="Times New Roman"/>
          <w:sz w:val="25"/>
          <w:szCs w:val="25"/>
        </w:rPr>
      </w:pPr>
    </w:p>
    <w:p w14:paraId="0A45855C"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We remember our workshops, our sewing rooms, our offices, our garages full of Christmas decorations. We are grateful for the places where we worked and played and learned. </w:t>
      </w:r>
    </w:p>
    <w:p w14:paraId="2819D88A" w14:textId="77777777" w:rsidR="00144656" w:rsidRPr="00144656" w:rsidRDefault="00144656" w:rsidP="00144656">
      <w:pPr>
        <w:spacing w:line="276" w:lineRule="auto"/>
        <w:rPr>
          <w:rFonts w:ascii="Times New Roman" w:hAnsi="Times New Roman" w:cs="Times New Roman"/>
          <w:sz w:val="25"/>
          <w:szCs w:val="25"/>
        </w:rPr>
      </w:pPr>
    </w:p>
    <w:p w14:paraId="0294EFDE"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i/>
          <w:iCs/>
          <w:sz w:val="25"/>
          <w:szCs w:val="25"/>
        </w:rPr>
        <w:t>A moment of silence is kept. </w:t>
      </w:r>
    </w:p>
    <w:p w14:paraId="26C2C0F0" w14:textId="77777777" w:rsidR="00144656" w:rsidRPr="00144656" w:rsidRDefault="00144656" w:rsidP="00144656">
      <w:pPr>
        <w:spacing w:line="276" w:lineRule="auto"/>
        <w:rPr>
          <w:rFonts w:ascii="Times New Roman" w:hAnsi="Times New Roman" w:cs="Times New Roman"/>
          <w:sz w:val="25"/>
          <w:szCs w:val="25"/>
        </w:rPr>
      </w:pPr>
    </w:p>
    <w:p w14:paraId="18706DE4" w14:textId="54185826"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Help us as we remember, Holy One; help us to remember that the gifts of every celebration, every holiday,</w:t>
      </w:r>
      <w:r>
        <w:rPr>
          <w:rFonts w:ascii="Times New Roman" w:hAnsi="Times New Roman" w:cs="Times New Roman"/>
          <w:sz w:val="25"/>
          <w:szCs w:val="25"/>
        </w:rPr>
        <w:t xml:space="preserve"> and</w:t>
      </w:r>
      <w:r w:rsidRPr="00144656">
        <w:rPr>
          <w:rFonts w:ascii="Times New Roman" w:hAnsi="Times New Roman" w:cs="Times New Roman"/>
          <w:sz w:val="25"/>
          <w:szCs w:val="25"/>
        </w:rPr>
        <w:t xml:space="preserve"> every average day are still with us. </w:t>
      </w:r>
    </w:p>
    <w:p w14:paraId="2C347EE0" w14:textId="77777777" w:rsidR="00144656" w:rsidRPr="00144656" w:rsidRDefault="00144656" w:rsidP="00144656">
      <w:pPr>
        <w:spacing w:line="276" w:lineRule="auto"/>
        <w:rPr>
          <w:rFonts w:ascii="Times New Roman" w:hAnsi="Times New Roman" w:cs="Times New Roman"/>
          <w:sz w:val="25"/>
          <w:szCs w:val="25"/>
        </w:rPr>
      </w:pPr>
    </w:p>
    <w:p w14:paraId="5C98A015" w14:textId="77777777" w:rsid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Bless the ending of this season when this was our home. </w:t>
      </w:r>
    </w:p>
    <w:p w14:paraId="13815BF7" w14:textId="77777777" w:rsid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Grant us strength as we turn toward what is next. </w:t>
      </w:r>
    </w:p>
    <w:p w14:paraId="13C2C8C8" w14:textId="77777777" w:rsid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As you gave manna in the wilderness to your pilgrim people, </w:t>
      </w:r>
    </w:p>
    <w:p w14:paraId="74F40FF1" w14:textId="64B1CAED"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feed us with the bread of heaven as we travel </w:t>
      </w:r>
      <w:proofErr w:type="gramStart"/>
      <w:r w:rsidRPr="00144656">
        <w:rPr>
          <w:rFonts w:ascii="Times New Roman" w:hAnsi="Times New Roman" w:cs="Times New Roman"/>
          <w:sz w:val="25"/>
          <w:szCs w:val="25"/>
        </w:rPr>
        <w:t>in</w:t>
      </w:r>
      <w:proofErr w:type="gramEnd"/>
      <w:r w:rsidRPr="00144656">
        <w:rPr>
          <w:rFonts w:ascii="Times New Roman" w:hAnsi="Times New Roman" w:cs="Times New Roman"/>
          <w:sz w:val="25"/>
          <w:szCs w:val="25"/>
        </w:rPr>
        <w:t xml:space="preserve"> a new land. </w:t>
      </w:r>
    </w:p>
    <w:p w14:paraId="52149612" w14:textId="77777777" w:rsidR="00144656" w:rsidRPr="00144656" w:rsidRDefault="00144656" w:rsidP="00144656">
      <w:pPr>
        <w:spacing w:line="276" w:lineRule="auto"/>
        <w:rPr>
          <w:rFonts w:ascii="Times New Roman" w:hAnsi="Times New Roman" w:cs="Times New Roman"/>
          <w:sz w:val="25"/>
          <w:szCs w:val="25"/>
        </w:rPr>
      </w:pPr>
    </w:p>
    <w:p w14:paraId="7ACE24C0"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 xml:space="preserve">We pray because of Jesus, our brother and friend. </w:t>
      </w:r>
      <w:r w:rsidRPr="00144656">
        <w:rPr>
          <w:rFonts w:ascii="Times New Roman" w:hAnsi="Times New Roman" w:cs="Times New Roman"/>
          <w:b/>
          <w:bCs/>
          <w:sz w:val="25"/>
          <w:szCs w:val="25"/>
        </w:rPr>
        <w:t>Amen.</w:t>
      </w:r>
    </w:p>
    <w:p w14:paraId="5164CF63" w14:textId="77777777" w:rsidR="00144656" w:rsidRPr="00144656" w:rsidRDefault="00144656" w:rsidP="00144656">
      <w:pPr>
        <w:spacing w:line="276" w:lineRule="auto"/>
        <w:rPr>
          <w:rFonts w:ascii="Times New Roman" w:hAnsi="Times New Roman" w:cs="Times New Roman"/>
          <w:sz w:val="25"/>
          <w:szCs w:val="25"/>
        </w:rPr>
      </w:pPr>
    </w:p>
    <w:p w14:paraId="2374E9B3" w14:textId="375F2173" w:rsidR="00144656" w:rsidRPr="00144656" w:rsidRDefault="00144656" w:rsidP="00144656">
      <w:pPr>
        <w:pStyle w:val="IntenseQuote"/>
        <w:spacing w:line="276" w:lineRule="auto"/>
      </w:pPr>
      <w:r>
        <w:t>Optional rite for ashes</w:t>
      </w:r>
    </w:p>
    <w:p w14:paraId="57363E9C" w14:textId="77777777" w:rsidR="00144656" w:rsidRPr="00144656" w:rsidRDefault="00144656" w:rsidP="00144656">
      <w:pPr>
        <w:spacing w:line="276" w:lineRule="auto"/>
        <w:rPr>
          <w:rFonts w:ascii="Times New Roman" w:hAnsi="Times New Roman" w:cs="Times New Roman"/>
          <w:sz w:val="25"/>
          <w:szCs w:val="25"/>
        </w:rPr>
      </w:pPr>
    </w:p>
    <w:p w14:paraId="59F63F69" w14:textId="77777777" w:rsidR="00144656" w:rsidRDefault="00144656" w:rsidP="00144656">
      <w:pPr>
        <w:spacing w:line="276" w:lineRule="auto"/>
        <w:rPr>
          <w:rFonts w:ascii="Times New Roman" w:hAnsi="Times New Roman" w:cs="Times New Roman"/>
          <w:i/>
          <w:iCs/>
          <w:sz w:val="25"/>
          <w:szCs w:val="25"/>
        </w:rPr>
      </w:pPr>
      <w:r w:rsidRPr="00144656">
        <w:rPr>
          <w:rFonts w:ascii="Times New Roman" w:hAnsi="Times New Roman" w:cs="Times New Roman"/>
          <w:i/>
          <w:iCs/>
          <w:sz w:val="25"/>
          <w:szCs w:val="25"/>
        </w:rPr>
        <w:t xml:space="preserve">If </w:t>
      </w:r>
      <w:proofErr w:type="gramStart"/>
      <w:r w:rsidRPr="00144656">
        <w:rPr>
          <w:rFonts w:ascii="Times New Roman" w:hAnsi="Times New Roman" w:cs="Times New Roman"/>
          <w:i/>
          <w:iCs/>
          <w:sz w:val="25"/>
          <w:szCs w:val="25"/>
        </w:rPr>
        <w:t>ashes</w:t>
      </w:r>
      <w:proofErr w:type="gramEnd"/>
      <w:r w:rsidRPr="00144656">
        <w:rPr>
          <w:rFonts w:ascii="Times New Roman" w:hAnsi="Times New Roman" w:cs="Times New Roman"/>
          <w:i/>
          <w:iCs/>
          <w:sz w:val="25"/>
          <w:szCs w:val="25"/>
        </w:rPr>
        <w:t xml:space="preserve"> from the home are available, consider scooping some into a container, </w:t>
      </w:r>
    </w:p>
    <w:p w14:paraId="570CC48E" w14:textId="329D5C9A" w:rsidR="00144656" w:rsidRPr="00144656" w:rsidRDefault="00144656" w:rsidP="00144656">
      <w:pPr>
        <w:spacing w:line="276" w:lineRule="auto"/>
        <w:rPr>
          <w:rFonts w:ascii="Times New Roman" w:hAnsi="Times New Roman" w:cs="Times New Roman"/>
          <w:sz w:val="25"/>
          <w:szCs w:val="25"/>
        </w:rPr>
      </w:pPr>
      <w:proofErr w:type="gramStart"/>
      <w:r w:rsidRPr="00144656">
        <w:rPr>
          <w:rFonts w:ascii="Times New Roman" w:hAnsi="Times New Roman" w:cs="Times New Roman"/>
          <w:i/>
          <w:iCs/>
          <w:sz w:val="25"/>
          <w:szCs w:val="25"/>
        </w:rPr>
        <w:t>maybe</w:t>
      </w:r>
      <w:proofErr w:type="gramEnd"/>
      <w:r w:rsidRPr="00144656">
        <w:rPr>
          <w:rFonts w:ascii="Times New Roman" w:hAnsi="Times New Roman" w:cs="Times New Roman"/>
          <w:i/>
          <w:iCs/>
          <w:sz w:val="25"/>
          <w:szCs w:val="25"/>
        </w:rPr>
        <w:t xml:space="preserve"> something beautiful</w:t>
      </w:r>
      <w:r w:rsidRPr="00144656">
        <w:rPr>
          <w:rFonts w:ascii="Times New Roman" w:hAnsi="Times New Roman" w:cs="Times New Roman"/>
          <w:sz w:val="25"/>
          <w:szCs w:val="25"/>
        </w:rPr>
        <w:t>.</w:t>
      </w:r>
    </w:p>
    <w:p w14:paraId="1FDD6C48" w14:textId="77777777" w:rsidR="00144656" w:rsidRPr="00144656" w:rsidRDefault="00144656" w:rsidP="00144656">
      <w:pPr>
        <w:spacing w:line="276" w:lineRule="auto"/>
        <w:rPr>
          <w:rFonts w:ascii="Times New Roman" w:hAnsi="Times New Roman" w:cs="Times New Roman"/>
          <w:sz w:val="25"/>
          <w:szCs w:val="25"/>
        </w:rPr>
      </w:pPr>
    </w:p>
    <w:p w14:paraId="0C8FC0D4" w14:textId="04D0DE84" w:rsidR="00144656" w:rsidRPr="00144656" w:rsidRDefault="00144656" w:rsidP="00144656">
      <w:pPr>
        <w:spacing w:line="276" w:lineRule="auto"/>
        <w:rPr>
          <w:rStyle w:val="IntenseReference"/>
        </w:rPr>
      </w:pPr>
      <w:r w:rsidRPr="00144656">
        <w:rPr>
          <w:rStyle w:val="IntenseReference"/>
        </w:rPr>
        <w:t>A prayer for ashes</w:t>
      </w:r>
    </w:p>
    <w:p w14:paraId="01E5411D" w14:textId="77777777" w:rsidR="00144656" w:rsidRPr="00144656" w:rsidRDefault="00144656" w:rsidP="00144656">
      <w:pPr>
        <w:spacing w:line="276" w:lineRule="auto"/>
        <w:rPr>
          <w:rFonts w:ascii="Times New Roman" w:hAnsi="Times New Roman" w:cs="Times New Roman"/>
          <w:sz w:val="25"/>
          <w:szCs w:val="25"/>
        </w:rPr>
      </w:pPr>
    </w:p>
    <w:p w14:paraId="52FF9C92" w14:textId="5BF516F0"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O God, from the ashes of what was, build in us the confidence that you are always our home. From the ashes of what was, send us toward what is next, in the sure and certain hope that you go before us.</w:t>
      </w:r>
    </w:p>
    <w:p w14:paraId="33267F3C" w14:textId="77777777" w:rsidR="00144656"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t>We claim these ashes as a memory and a blessing from our home, a sign of all our joy and strength, to carry with us as we traverse the valley of the shadow of death. </w:t>
      </w:r>
    </w:p>
    <w:p w14:paraId="66EBE461" w14:textId="68B213D7" w:rsidR="00144656" w:rsidRPr="00144656" w:rsidRDefault="00144656" w:rsidP="00144656">
      <w:pPr>
        <w:spacing w:line="276" w:lineRule="auto"/>
        <w:rPr>
          <w:rFonts w:ascii="Times New Roman" w:hAnsi="Times New Roman" w:cs="Times New Roman"/>
          <w:b/>
          <w:bCs/>
          <w:sz w:val="25"/>
          <w:szCs w:val="25"/>
        </w:rPr>
      </w:pPr>
      <w:r w:rsidRPr="00144656">
        <w:rPr>
          <w:rFonts w:ascii="Times New Roman" w:hAnsi="Times New Roman" w:cs="Times New Roman"/>
          <w:sz w:val="25"/>
          <w:szCs w:val="25"/>
        </w:rPr>
        <w:t xml:space="preserve">May your Easter light draw us forward. </w:t>
      </w:r>
      <w:r w:rsidRPr="00144656">
        <w:rPr>
          <w:rFonts w:ascii="Times New Roman" w:hAnsi="Times New Roman" w:cs="Times New Roman"/>
          <w:b/>
          <w:bCs/>
          <w:sz w:val="25"/>
          <w:szCs w:val="25"/>
        </w:rPr>
        <w:t>Amen</w:t>
      </w:r>
      <w:r w:rsidRPr="00144656">
        <w:rPr>
          <w:rFonts w:ascii="Times New Roman" w:hAnsi="Times New Roman" w:cs="Times New Roman"/>
          <w:b/>
          <w:bCs/>
          <w:sz w:val="25"/>
          <w:szCs w:val="25"/>
        </w:rPr>
        <w:t xml:space="preserve">. </w:t>
      </w:r>
    </w:p>
    <w:p w14:paraId="02A34EFF" w14:textId="02A5574D" w:rsidR="00A45022" w:rsidRPr="00144656" w:rsidRDefault="00144656" w:rsidP="00144656">
      <w:pPr>
        <w:spacing w:line="276" w:lineRule="auto"/>
        <w:rPr>
          <w:rFonts w:ascii="Times New Roman" w:hAnsi="Times New Roman" w:cs="Times New Roman"/>
          <w:sz w:val="25"/>
          <w:szCs w:val="25"/>
        </w:rPr>
      </w:pPr>
      <w:r w:rsidRPr="00144656">
        <w:rPr>
          <w:rFonts w:ascii="Times New Roman" w:hAnsi="Times New Roman" w:cs="Times New Roman"/>
          <w:sz w:val="25"/>
          <w:szCs w:val="25"/>
        </w:rPr>
        <w:br/>
      </w:r>
      <w:r w:rsidRPr="00144656">
        <w:rPr>
          <w:rFonts w:ascii="Times New Roman" w:hAnsi="Times New Roman" w:cs="Times New Roman"/>
          <w:sz w:val="25"/>
          <w:szCs w:val="25"/>
        </w:rPr>
        <w:br/>
      </w:r>
    </w:p>
    <w:sectPr w:rsidR="00A45022" w:rsidRPr="00144656" w:rsidSect="00144656">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iome Light">
    <w:altName w:val="Biome Light"/>
    <w:charset w:val="00"/>
    <w:family w:val="swiss"/>
    <w:pitch w:val="variable"/>
    <w:sig w:usb0="A11526FF" w:usb1="8000000A" w:usb2="0001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56"/>
    <w:rsid w:val="00005105"/>
    <w:rsid w:val="00144656"/>
    <w:rsid w:val="00462563"/>
    <w:rsid w:val="0052600C"/>
    <w:rsid w:val="00A45022"/>
    <w:rsid w:val="00D9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3067"/>
  <w15:chartTrackingRefBased/>
  <w15:docId w15:val="{8A00694A-04B9-4946-9ACE-6CF2B536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Biome Light"/>
        <w:kern w:val="2"/>
        <w:sz w:val="24"/>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4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4656"/>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Heading4">
    <w:name w:val="heading 4"/>
    <w:basedOn w:val="Normal"/>
    <w:next w:val="Normal"/>
    <w:link w:val="Heading4Char"/>
    <w:uiPriority w:val="9"/>
    <w:semiHidden/>
    <w:unhideWhenUsed/>
    <w:qFormat/>
    <w:rsid w:val="001446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46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4465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465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465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465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6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46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4656"/>
    <w:rPr>
      <w:rFonts w:asciiTheme="minorHAnsi" w:eastAsiaTheme="majorEastAsia" w:hAnsiTheme="minorHAnsi" w:cstheme="majorBidi"/>
      <w:color w:val="2F5496" w:themeColor="accent1" w:themeShade="BF"/>
      <w:sz w:val="28"/>
    </w:rPr>
  </w:style>
  <w:style w:type="character" w:customStyle="1" w:styleId="Heading4Char">
    <w:name w:val="Heading 4 Char"/>
    <w:basedOn w:val="DefaultParagraphFont"/>
    <w:link w:val="Heading4"/>
    <w:uiPriority w:val="9"/>
    <w:semiHidden/>
    <w:rsid w:val="001446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446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446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46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46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46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46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656"/>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144656"/>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1446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4656"/>
    <w:rPr>
      <w:i/>
      <w:iCs/>
      <w:color w:val="404040" w:themeColor="text1" w:themeTint="BF"/>
    </w:rPr>
  </w:style>
  <w:style w:type="paragraph" w:styleId="ListParagraph">
    <w:name w:val="List Paragraph"/>
    <w:basedOn w:val="Normal"/>
    <w:uiPriority w:val="34"/>
    <w:qFormat/>
    <w:rsid w:val="00144656"/>
    <w:pPr>
      <w:ind w:left="720"/>
      <w:contextualSpacing/>
    </w:pPr>
  </w:style>
  <w:style w:type="character" w:styleId="IntenseEmphasis">
    <w:name w:val="Intense Emphasis"/>
    <w:basedOn w:val="DefaultParagraphFont"/>
    <w:uiPriority w:val="21"/>
    <w:qFormat/>
    <w:rsid w:val="00144656"/>
    <w:rPr>
      <w:i/>
      <w:iCs/>
      <w:color w:val="2F5496" w:themeColor="accent1" w:themeShade="BF"/>
    </w:rPr>
  </w:style>
  <w:style w:type="paragraph" w:styleId="IntenseQuote">
    <w:name w:val="Intense Quote"/>
    <w:basedOn w:val="Normal"/>
    <w:next w:val="Normal"/>
    <w:link w:val="IntenseQuoteChar"/>
    <w:uiPriority w:val="30"/>
    <w:qFormat/>
    <w:rsid w:val="0014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4656"/>
    <w:rPr>
      <w:i/>
      <w:iCs/>
      <w:color w:val="2F5496" w:themeColor="accent1" w:themeShade="BF"/>
    </w:rPr>
  </w:style>
  <w:style w:type="character" w:styleId="IntenseReference">
    <w:name w:val="Intense Reference"/>
    <w:basedOn w:val="DefaultParagraphFont"/>
    <w:uiPriority w:val="32"/>
    <w:qFormat/>
    <w:rsid w:val="0014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299390">
      <w:bodyDiv w:val="1"/>
      <w:marLeft w:val="0"/>
      <w:marRight w:val="0"/>
      <w:marTop w:val="0"/>
      <w:marBottom w:val="0"/>
      <w:divBdr>
        <w:top w:val="none" w:sz="0" w:space="0" w:color="auto"/>
        <w:left w:val="none" w:sz="0" w:space="0" w:color="auto"/>
        <w:bottom w:val="none" w:sz="0" w:space="0" w:color="auto"/>
        <w:right w:val="none" w:sz="0" w:space="0" w:color="auto"/>
      </w:divBdr>
    </w:div>
    <w:div w:id="20935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Sylvester</dc:creator>
  <cp:keywords/>
  <dc:description/>
  <cp:lastModifiedBy>Kay Sylvester</cp:lastModifiedBy>
  <cp:revision>1</cp:revision>
  <dcterms:created xsi:type="dcterms:W3CDTF">2025-01-28T17:34:00Z</dcterms:created>
  <dcterms:modified xsi:type="dcterms:W3CDTF">2025-01-28T17:39:00Z</dcterms:modified>
</cp:coreProperties>
</file>